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oKlavuzu"/>
        <w:tblW w:w="5000" w:type="pct"/>
        <w:tblLook w:val="04A0" w:firstRow="1" w:lastRow="0" w:firstColumn="1" w:lastColumn="0" w:noHBand="0" w:noVBand="1"/>
      </w:tblPr>
      <w:tblGrid>
        <w:gridCol w:w="5098"/>
        <w:gridCol w:w="5098"/>
      </w:tblGrid>
      <w:tr w:rsidR="0097239A" w:rsidRPr="00D66416" w:rsidTr="00FF3BE7">
        <w:trPr>
          <w:trHeight w:val="411"/>
        </w:trPr>
        <w:tc>
          <w:tcPr>
            <w:tcW w:w="5000" w:type="pct"/>
            <w:gridSpan w:val="2"/>
          </w:tcPr>
          <w:p w:rsidR="0097239A" w:rsidRPr="003B44AA" w:rsidRDefault="0097239A" w:rsidP="00FF3BE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20"/>
              <w:contextualSpacing/>
              <w:jc w:val="center"/>
              <w:rPr>
                <w:rFonts w:ascii="Baskerville" w:hAnsi="Baskerville" w:cs="Arial"/>
                <w:b/>
                <w:color w:val="000000"/>
                <w:sz w:val="20"/>
                <w:szCs w:val="20"/>
              </w:rPr>
            </w:pPr>
            <w:r w:rsidRPr="003B44AA">
              <w:rPr>
                <w:rFonts w:ascii="Baskerville" w:hAnsi="Baskerville" w:cs="Arial"/>
                <w:b/>
                <w:bCs/>
                <w:color w:val="000000"/>
                <w:sz w:val="20"/>
                <w:szCs w:val="20"/>
              </w:rPr>
              <w:t>STUDENT</w:t>
            </w:r>
            <w:r w:rsidRPr="003B44AA">
              <w:rPr>
                <w:rFonts w:ascii="Baskerville" w:hAnsi="Baskerville" w:cs="Arial"/>
                <w:b/>
                <w:bCs/>
                <w:color w:val="000000"/>
                <w:spacing w:val="9"/>
                <w:sz w:val="20"/>
                <w:szCs w:val="20"/>
              </w:rPr>
              <w:t xml:space="preserve"> </w:t>
            </w:r>
            <w:r w:rsidRPr="003B44AA">
              <w:rPr>
                <w:rFonts w:ascii="Baskerville" w:hAnsi="Baskerville" w:cs="Arial"/>
                <w:b/>
                <w:bCs/>
                <w:color w:val="000000"/>
                <w:w w:val="101"/>
                <w:sz w:val="20"/>
                <w:szCs w:val="20"/>
              </w:rPr>
              <w:t>INFORM</w:t>
            </w:r>
            <w:r w:rsidRPr="003B44AA">
              <w:rPr>
                <w:rFonts w:ascii="Baskerville" w:hAnsi="Baskerville" w:cs="Arial"/>
                <w:b/>
                <w:bCs/>
                <w:color w:val="000000"/>
                <w:spacing w:val="-12"/>
                <w:w w:val="101"/>
                <w:sz w:val="20"/>
                <w:szCs w:val="20"/>
              </w:rPr>
              <w:t>A</w:t>
            </w:r>
            <w:r w:rsidRPr="003B44AA">
              <w:rPr>
                <w:rFonts w:ascii="Baskerville" w:hAnsi="Baskerville" w:cs="Arial"/>
                <w:b/>
                <w:bCs/>
                <w:color w:val="000000"/>
                <w:w w:val="101"/>
                <w:sz w:val="20"/>
                <w:szCs w:val="20"/>
              </w:rPr>
              <w:t>TION</w:t>
            </w:r>
          </w:p>
          <w:p w:rsidR="0097239A" w:rsidRPr="003B44AA" w:rsidRDefault="0097239A" w:rsidP="00FF3BE7">
            <w:pPr>
              <w:jc w:val="center"/>
              <w:rPr>
                <w:rFonts w:ascii="Baskerville" w:hAnsi="Baskerville"/>
              </w:rPr>
            </w:pPr>
          </w:p>
        </w:tc>
      </w:tr>
      <w:tr w:rsidR="0097239A" w:rsidRPr="00D66416" w:rsidTr="00155605">
        <w:tc>
          <w:tcPr>
            <w:tcW w:w="2500" w:type="pct"/>
            <w:vAlign w:val="center"/>
          </w:tcPr>
          <w:p w:rsidR="0097239A" w:rsidRPr="003B44AA" w:rsidRDefault="0097239A" w:rsidP="00D413A2">
            <w:pPr>
              <w:spacing w:line="240" w:lineRule="exact"/>
              <w:contextualSpacing/>
              <w:rPr>
                <w:rFonts w:ascii="Baskerville" w:hAnsi="Baskerville" w:cs="Arial"/>
                <w:color w:val="000000" w:themeColor="text1"/>
                <w:sz w:val="18"/>
                <w:szCs w:val="18"/>
              </w:rPr>
            </w:pPr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>Name-</w:t>
            </w:r>
            <w:proofErr w:type="spellStart"/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>Surname</w:t>
            </w:r>
            <w:proofErr w:type="spellEnd"/>
          </w:p>
        </w:tc>
        <w:tc>
          <w:tcPr>
            <w:tcW w:w="2500" w:type="pct"/>
          </w:tcPr>
          <w:p w:rsidR="0097239A" w:rsidRPr="003B44AA" w:rsidRDefault="0097239A" w:rsidP="00D413A2">
            <w:pPr>
              <w:rPr>
                <w:rFonts w:ascii="Baskerville" w:hAnsi="Baskerville"/>
              </w:rPr>
            </w:pPr>
          </w:p>
        </w:tc>
      </w:tr>
      <w:tr w:rsidR="00BF1D76" w:rsidRPr="00D66416" w:rsidTr="00155605">
        <w:tc>
          <w:tcPr>
            <w:tcW w:w="2500" w:type="pct"/>
            <w:vAlign w:val="center"/>
          </w:tcPr>
          <w:p w:rsidR="00BF1D76" w:rsidRPr="003B44AA" w:rsidRDefault="00BF1D76" w:rsidP="00D413A2">
            <w:pPr>
              <w:spacing w:line="240" w:lineRule="exact"/>
              <w:contextualSpacing/>
              <w:rPr>
                <w:rFonts w:ascii="Baskerville" w:hAnsi="Baskerville" w:cs="Arial"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>Date</w:t>
            </w:r>
            <w:proofErr w:type="spellEnd"/>
            <w:r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 xml:space="preserve"> of </w:t>
            </w:r>
            <w:proofErr w:type="spellStart"/>
            <w:r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>Birth</w:t>
            </w:r>
            <w:proofErr w:type="spellEnd"/>
          </w:p>
        </w:tc>
        <w:tc>
          <w:tcPr>
            <w:tcW w:w="2500" w:type="pct"/>
          </w:tcPr>
          <w:p w:rsidR="00BF1D76" w:rsidRPr="003B44AA" w:rsidRDefault="00BF1D76" w:rsidP="00D413A2">
            <w:pPr>
              <w:rPr>
                <w:rFonts w:ascii="Baskerville" w:hAnsi="Baskerville"/>
              </w:rPr>
            </w:pPr>
          </w:p>
        </w:tc>
      </w:tr>
      <w:tr w:rsidR="0097239A" w:rsidRPr="00D66416" w:rsidTr="00155605">
        <w:tc>
          <w:tcPr>
            <w:tcW w:w="2500" w:type="pct"/>
            <w:vAlign w:val="center"/>
          </w:tcPr>
          <w:p w:rsidR="0097239A" w:rsidRPr="003B44AA" w:rsidRDefault="0097239A" w:rsidP="00D413A2">
            <w:pPr>
              <w:spacing w:line="240" w:lineRule="exact"/>
              <w:contextualSpacing/>
              <w:rPr>
                <w:rFonts w:ascii="Baskerville" w:hAnsi="Baskerville" w:cs="Arial"/>
                <w:color w:val="000000" w:themeColor="text1"/>
                <w:sz w:val="18"/>
                <w:szCs w:val="18"/>
              </w:rPr>
            </w:pPr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>T.R. ID No</w:t>
            </w:r>
          </w:p>
        </w:tc>
        <w:tc>
          <w:tcPr>
            <w:tcW w:w="2500" w:type="pct"/>
          </w:tcPr>
          <w:p w:rsidR="0097239A" w:rsidRPr="003B44AA" w:rsidRDefault="0097239A" w:rsidP="00D413A2">
            <w:pPr>
              <w:rPr>
                <w:rFonts w:ascii="Baskerville" w:hAnsi="Baskerville"/>
              </w:rPr>
            </w:pPr>
          </w:p>
        </w:tc>
      </w:tr>
      <w:tr w:rsidR="0097239A" w:rsidRPr="00D66416" w:rsidTr="00155605">
        <w:tc>
          <w:tcPr>
            <w:tcW w:w="2500" w:type="pct"/>
            <w:vAlign w:val="center"/>
          </w:tcPr>
          <w:p w:rsidR="0097239A" w:rsidRPr="003B44AA" w:rsidRDefault="0097239A" w:rsidP="00D413A2">
            <w:pPr>
              <w:spacing w:line="240" w:lineRule="exact"/>
              <w:contextualSpacing/>
              <w:rPr>
                <w:rFonts w:ascii="Baskerville" w:hAnsi="Baskerville" w:cs="Arial"/>
                <w:color w:val="000000" w:themeColor="text1"/>
                <w:sz w:val="18"/>
                <w:szCs w:val="18"/>
              </w:rPr>
            </w:pPr>
            <w:proofErr w:type="spellStart"/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>Student</w:t>
            </w:r>
            <w:proofErr w:type="spellEnd"/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 xml:space="preserve"> No </w:t>
            </w:r>
            <w:proofErr w:type="spellStart"/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>And</w:t>
            </w:r>
            <w:proofErr w:type="spellEnd"/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>Year</w:t>
            </w:r>
            <w:proofErr w:type="spellEnd"/>
          </w:p>
        </w:tc>
        <w:tc>
          <w:tcPr>
            <w:tcW w:w="2500" w:type="pct"/>
          </w:tcPr>
          <w:p w:rsidR="0097239A" w:rsidRPr="003B44AA" w:rsidRDefault="0097239A" w:rsidP="00D413A2">
            <w:pPr>
              <w:rPr>
                <w:rFonts w:ascii="Baskerville" w:hAnsi="Baskerville"/>
              </w:rPr>
            </w:pPr>
          </w:p>
        </w:tc>
      </w:tr>
      <w:tr w:rsidR="0097239A" w:rsidRPr="00D66416" w:rsidTr="00155605">
        <w:tc>
          <w:tcPr>
            <w:tcW w:w="2500" w:type="pct"/>
            <w:vAlign w:val="center"/>
          </w:tcPr>
          <w:p w:rsidR="0097239A" w:rsidRPr="003B44AA" w:rsidRDefault="0097239A" w:rsidP="00D413A2">
            <w:pPr>
              <w:spacing w:line="240" w:lineRule="exact"/>
              <w:contextualSpacing/>
              <w:rPr>
                <w:rFonts w:ascii="Baskerville" w:hAnsi="Baskerville" w:cs="Arial"/>
                <w:color w:val="000000" w:themeColor="text1"/>
                <w:sz w:val="18"/>
                <w:szCs w:val="18"/>
              </w:rPr>
            </w:pPr>
            <w:proofErr w:type="spellStart"/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>Faculty</w:t>
            </w:r>
            <w:proofErr w:type="spellEnd"/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>And</w:t>
            </w:r>
            <w:proofErr w:type="spellEnd"/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>Department</w:t>
            </w:r>
            <w:proofErr w:type="spellEnd"/>
          </w:p>
        </w:tc>
        <w:tc>
          <w:tcPr>
            <w:tcW w:w="2500" w:type="pct"/>
          </w:tcPr>
          <w:p w:rsidR="0097239A" w:rsidRPr="003B44AA" w:rsidRDefault="0097239A" w:rsidP="00D413A2">
            <w:pPr>
              <w:rPr>
                <w:rFonts w:ascii="Baskerville" w:hAnsi="Baskerville"/>
              </w:rPr>
            </w:pPr>
          </w:p>
        </w:tc>
      </w:tr>
      <w:tr w:rsidR="0097239A" w:rsidRPr="00D66416" w:rsidTr="00155605">
        <w:tc>
          <w:tcPr>
            <w:tcW w:w="2500" w:type="pct"/>
            <w:vAlign w:val="center"/>
          </w:tcPr>
          <w:p w:rsidR="0097239A" w:rsidRPr="003B44AA" w:rsidRDefault="0097239A" w:rsidP="00D413A2">
            <w:pPr>
              <w:spacing w:line="240" w:lineRule="exact"/>
              <w:contextualSpacing/>
              <w:rPr>
                <w:rFonts w:ascii="Baskerville" w:hAnsi="Baskerville" w:cs="Arial"/>
                <w:color w:val="000000" w:themeColor="text1"/>
                <w:sz w:val="18"/>
                <w:szCs w:val="18"/>
              </w:rPr>
            </w:pPr>
            <w:proofErr w:type="spellStart"/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>Contact</w:t>
            </w:r>
            <w:proofErr w:type="spellEnd"/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>Address</w:t>
            </w:r>
            <w:proofErr w:type="spellEnd"/>
          </w:p>
        </w:tc>
        <w:tc>
          <w:tcPr>
            <w:tcW w:w="2500" w:type="pct"/>
          </w:tcPr>
          <w:p w:rsidR="0097239A" w:rsidRPr="003B44AA" w:rsidRDefault="0097239A" w:rsidP="00D413A2">
            <w:pPr>
              <w:rPr>
                <w:rFonts w:ascii="Baskerville" w:hAnsi="Baskerville"/>
              </w:rPr>
            </w:pPr>
          </w:p>
        </w:tc>
      </w:tr>
      <w:tr w:rsidR="0097239A" w:rsidRPr="00D66416" w:rsidTr="00155605">
        <w:tc>
          <w:tcPr>
            <w:tcW w:w="2500" w:type="pct"/>
            <w:vAlign w:val="center"/>
          </w:tcPr>
          <w:p w:rsidR="0097239A" w:rsidRPr="003B44AA" w:rsidRDefault="003B44AA" w:rsidP="00D413A2">
            <w:pPr>
              <w:spacing w:line="240" w:lineRule="exact"/>
              <w:contextualSpacing/>
              <w:rPr>
                <w:rFonts w:ascii="Baskerville" w:hAnsi="Baskerville" w:cs="Arial"/>
                <w:color w:val="000000" w:themeColor="text1"/>
                <w:sz w:val="18"/>
                <w:szCs w:val="18"/>
              </w:rPr>
            </w:pPr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 xml:space="preserve">Phone </w:t>
            </w:r>
            <w:proofErr w:type="spellStart"/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>Number</w:t>
            </w:r>
            <w:proofErr w:type="spellEnd"/>
          </w:p>
        </w:tc>
        <w:tc>
          <w:tcPr>
            <w:tcW w:w="2500" w:type="pct"/>
          </w:tcPr>
          <w:p w:rsidR="0097239A" w:rsidRPr="003B44AA" w:rsidRDefault="0097239A" w:rsidP="00D413A2">
            <w:pPr>
              <w:rPr>
                <w:rFonts w:ascii="Baskerville" w:hAnsi="Baskerville"/>
              </w:rPr>
            </w:pPr>
          </w:p>
        </w:tc>
      </w:tr>
      <w:tr w:rsidR="0097239A" w:rsidRPr="00D66416" w:rsidTr="00155605">
        <w:tc>
          <w:tcPr>
            <w:tcW w:w="2500" w:type="pct"/>
            <w:vAlign w:val="center"/>
          </w:tcPr>
          <w:p w:rsidR="0097239A" w:rsidRPr="003B44AA" w:rsidRDefault="0097239A" w:rsidP="00D413A2">
            <w:pPr>
              <w:spacing w:line="240" w:lineRule="exact"/>
              <w:contextualSpacing/>
              <w:rPr>
                <w:rFonts w:ascii="Baskerville" w:hAnsi="Baskerville" w:cs="Arial"/>
                <w:color w:val="000000" w:themeColor="text1"/>
                <w:sz w:val="18"/>
                <w:szCs w:val="18"/>
              </w:rPr>
            </w:pPr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>E-Mail</w:t>
            </w:r>
          </w:p>
        </w:tc>
        <w:tc>
          <w:tcPr>
            <w:tcW w:w="2500" w:type="pct"/>
          </w:tcPr>
          <w:p w:rsidR="0097239A" w:rsidRPr="003B44AA" w:rsidRDefault="0097239A" w:rsidP="00D413A2">
            <w:pPr>
              <w:rPr>
                <w:rFonts w:ascii="Baskerville" w:hAnsi="Baskerville"/>
              </w:rPr>
            </w:pPr>
          </w:p>
        </w:tc>
      </w:tr>
      <w:tr w:rsidR="0097239A" w:rsidRPr="00D66416" w:rsidTr="0097239A">
        <w:tc>
          <w:tcPr>
            <w:tcW w:w="5000" w:type="pct"/>
            <w:gridSpan w:val="2"/>
          </w:tcPr>
          <w:p w:rsidR="0097239A" w:rsidRPr="003B44AA" w:rsidRDefault="0097239A" w:rsidP="00D413A2">
            <w:pPr>
              <w:contextualSpacing/>
              <w:jc w:val="center"/>
              <w:rPr>
                <w:rFonts w:ascii="Baskerville" w:hAnsi="Baskerville" w:cs="Arial"/>
                <w:color w:val="000000" w:themeColor="text1"/>
                <w:sz w:val="16"/>
                <w:szCs w:val="16"/>
              </w:rPr>
            </w:pPr>
          </w:p>
          <w:p w:rsidR="0097239A" w:rsidRPr="003B44AA" w:rsidRDefault="0097239A" w:rsidP="00D413A2">
            <w:pPr>
              <w:contextualSpacing/>
              <w:jc w:val="center"/>
              <w:rPr>
                <w:rFonts w:ascii="Baskerville" w:hAnsi="Baskerville" w:cs="Arial"/>
                <w:b/>
                <w:color w:val="000000" w:themeColor="text1"/>
                <w:sz w:val="20"/>
                <w:szCs w:val="20"/>
              </w:rPr>
            </w:pPr>
            <w:r w:rsidRPr="003B44AA">
              <w:rPr>
                <w:rFonts w:ascii="Baskerville" w:hAnsi="Baskerville" w:cs="Arial"/>
                <w:b/>
                <w:color w:val="000000" w:themeColor="text1"/>
                <w:sz w:val="20"/>
                <w:szCs w:val="20"/>
              </w:rPr>
              <w:t>THE</w:t>
            </w:r>
            <w:r w:rsidR="003B44AA" w:rsidRPr="003B44AA">
              <w:rPr>
                <w:rFonts w:ascii="Baskerville" w:hAnsi="Baskerville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B44AA">
              <w:rPr>
                <w:rFonts w:ascii="Baskerville" w:hAnsi="Baskerville" w:cs="Arial"/>
                <w:b/>
                <w:color w:val="000000" w:themeColor="text1"/>
                <w:sz w:val="20"/>
                <w:szCs w:val="20"/>
              </w:rPr>
              <w:t>COMPANY INFORMATION</w:t>
            </w:r>
          </w:p>
          <w:p w:rsidR="0097239A" w:rsidRPr="003B44AA" w:rsidRDefault="0097239A" w:rsidP="00D413A2">
            <w:pPr>
              <w:rPr>
                <w:rFonts w:ascii="Baskerville" w:hAnsi="Baskerville"/>
              </w:rPr>
            </w:pPr>
          </w:p>
        </w:tc>
      </w:tr>
      <w:tr w:rsidR="0097239A" w:rsidRPr="00D66416" w:rsidTr="002D479C">
        <w:tc>
          <w:tcPr>
            <w:tcW w:w="2500" w:type="pct"/>
            <w:vAlign w:val="center"/>
          </w:tcPr>
          <w:p w:rsidR="0097239A" w:rsidRPr="003B44AA" w:rsidRDefault="0097239A" w:rsidP="00D413A2">
            <w:pPr>
              <w:spacing w:line="360" w:lineRule="auto"/>
              <w:contextualSpacing/>
              <w:rPr>
                <w:rFonts w:ascii="Baskerville" w:hAnsi="Baskerville" w:cs="Arial"/>
                <w:color w:val="000000" w:themeColor="text1"/>
                <w:sz w:val="18"/>
                <w:szCs w:val="18"/>
              </w:rPr>
            </w:pPr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>Name</w:t>
            </w:r>
          </w:p>
        </w:tc>
        <w:tc>
          <w:tcPr>
            <w:tcW w:w="2500" w:type="pct"/>
          </w:tcPr>
          <w:p w:rsidR="0097239A" w:rsidRPr="003B44AA" w:rsidRDefault="0097239A" w:rsidP="00D413A2">
            <w:pPr>
              <w:rPr>
                <w:rFonts w:ascii="Baskerville" w:hAnsi="Baskerville"/>
              </w:rPr>
            </w:pPr>
          </w:p>
        </w:tc>
      </w:tr>
      <w:tr w:rsidR="0097239A" w:rsidRPr="00D66416" w:rsidTr="002D479C">
        <w:tc>
          <w:tcPr>
            <w:tcW w:w="2500" w:type="pct"/>
            <w:vAlign w:val="center"/>
          </w:tcPr>
          <w:p w:rsidR="0097239A" w:rsidRPr="003B44AA" w:rsidRDefault="0097239A" w:rsidP="00D413A2">
            <w:pPr>
              <w:spacing w:line="360" w:lineRule="auto"/>
              <w:contextualSpacing/>
              <w:rPr>
                <w:rFonts w:ascii="Baskerville" w:hAnsi="Baskerville" w:cs="Arial"/>
                <w:color w:val="000000" w:themeColor="text1"/>
                <w:sz w:val="18"/>
                <w:szCs w:val="18"/>
              </w:rPr>
            </w:pPr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 xml:space="preserve">Name of </w:t>
            </w:r>
            <w:proofErr w:type="spellStart"/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>The</w:t>
            </w:r>
            <w:proofErr w:type="spellEnd"/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>Department</w:t>
            </w:r>
            <w:proofErr w:type="spellEnd"/>
          </w:p>
        </w:tc>
        <w:tc>
          <w:tcPr>
            <w:tcW w:w="2500" w:type="pct"/>
          </w:tcPr>
          <w:p w:rsidR="0097239A" w:rsidRPr="003B44AA" w:rsidRDefault="0097239A" w:rsidP="00D413A2">
            <w:pPr>
              <w:rPr>
                <w:rFonts w:ascii="Baskerville" w:hAnsi="Baskerville"/>
              </w:rPr>
            </w:pPr>
          </w:p>
        </w:tc>
      </w:tr>
      <w:tr w:rsidR="0097239A" w:rsidRPr="00D66416" w:rsidTr="002D479C">
        <w:tc>
          <w:tcPr>
            <w:tcW w:w="2500" w:type="pct"/>
            <w:vAlign w:val="center"/>
          </w:tcPr>
          <w:p w:rsidR="0097239A" w:rsidRPr="003B44AA" w:rsidRDefault="0097239A" w:rsidP="00D413A2">
            <w:pPr>
              <w:spacing w:line="360" w:lineRule="auto"/>
              <w:contextualSpacing/>
              <w:rPr>
                <w:rFonts w:ascii="Baskerville" w:hAnsi="Baskerville" w:cs="Arial"/>
                <w:color w:val="000000" w:themeColor="text1"/>
                <w:sz w:val="18"/>
                <w:szCs w:val="18"/>
              </w:rPr>
            </w:pPr>
            <w:proofErr w:type="spellStart"/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>Address</w:t>
            </w:r>
            <w:proofErr w:type="spellEnd"/>
          </w:p>
        </w:tc>
        <w:tc>
          <w:tcPr>
            <w:tcW w:w="2500" w:type="pct"/>
          </w:tcPr>
          <w:p w:rsidR="0097239A" w:rsidRPr="003B44AA" w:rsidRDefault="0097239A" w:rsidP="00D413A2">
            <w:pPr>
              <w:rPr>
                <w:rFonts w:ascii="Baskerville" w:hAnsi="Baskerville"/>
              </w:rPr>
            </w:pPr>
          </w:p>
        </w:tc>
      </w:tr>
      <w:tr w:rsidR="0097239A" w:rsidRPr="00D66416" w:rsidTr="002D479C">
        <w:tc>
          <w:tcPr>
            <w:tcW w:w="2500" w:type="pct"/>
            <w:vAlign w:val="center"/>
          </w:tcPr>
          <w:p w:rsidR="0097239A" w:rsidRPr="003B44AA" w:rsidRDefault="0097239A" w:rsidP="00D413A2">
            <w:pPr>
              <w:spacing w:line="360" w:lineRule="auto"/>
              <w:contextualSpacing/>
              <w:rPr>
                <w:rFonts w:ascii="Baskerville" w:hAnsi="Baskerville" w:cs="Arial"/>
                <w:color w:val="000000" w:themeColor="text1"/>
                <w:sz w:val="18"/>
                <w:szCs w:val="18"/>
              </w:rPr>
            </w:pPr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 xml:space="preserve">Phone </w:t>
            </w:r>
            <w:proofErr w:type="spellStart"/>
            <w:r w:rsidR="003B44AA"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>Number</w:t>
            </w:r>
            <w:proofErr w:type="spellEnd"/>
          </w:p>
        </w:tc>
        <w:tc>
          <w:tcPr>
            <w:tcW w:w="2500" w:type="pct"/>
          </w:tcPr>
          <w:p w:rsidR="0097239A" w:rsidRPr="003B44AA" w:rsidRDefault="0097239A" w:rsidP="00D413A2">
            <w:pPr>
              <w:rPr>
                <w:rFonts w:ascii="Baskerville" w:hAnsi="Baskerville"/>
              </w:rPr>
            </w:pPr>
          </w:p>
        </w:tc>
      </w:tr>
      <w:tr w:rsidR="0097239A" w:rsidRPr="00D66416" w:rsidTr="002D479C">
        <w:tc>
          <w:tcPr>
            <w:tcW w:w="2500" w:type="pct"/>
            <w:vAlign w:val="center"/>
          </w:tcPr>
          <w:p w:rsidR="0097239A" w:rsidRPr="003B44AA" w:rsidRDefault="0097239A" w:rsidP="00D413A2">
            <w:pPr>
              <w:spacing w:line="360" w:lineRule="auto"/>
              <w:contextualSpacing/>
              <w:rPr>
                <w:rFonts w:ascii="Baskerville" w:hAnsi="Baskerville" w:cs="Arial"/>
                <w:color w:val="000000" w:themeColor="text1"/>
                <w:sz w:val="18"/>
                <w:szCs w:val="18"/>
              </w:rPr>
            </w:pPr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>E-Mail</w:t>
            </w:r>
          </w:p>
        </w:tc>
        <w:tc>
          <w:tcPr>
            <w:tcW w:w="2500" w:type="pct"/>
          </w:tcPr>
          <w:p w:rsidR="0097239A" w:rsidRPr="003B44AA" w:rsidRDefault="0097239A" w:rsidP="00D413A2">
            <w:pPr>
              <w:rPr>
                <w:rFonts w:ascii="Baskerville" w:hAnsi="Baskerville"/>
              </w:rPr>
            </w:pPr>
          </w:p>
        </w:tc>
      </w:tr>
      <w:tr w:rsidR="00083A98" w:rsidRPr="00D66416" w:rsidTr="002D479C">
        <w:tc>
          <w:tcPr>
            <w:tcW w:w="2500" w:type="pct"/>
            <w:vAlign w:val="center"/>
          </w:tcPr>
          <w:p w:rsidR="00083A98" w:rsidRPr="003B44AA" w:rsidRDefault="00083A98" w:rsidP="00596DFE">
            <w:pPr>
              <w:spacing w:line="360" w:lineRule="auto"/>
              <w:contextualSpacing/>
              <w:rPr>
                <w:rFonts w:ascii="Baskerville" w:hAnsi="Baskerville" w:cs="Arial"/>
                <w:color w:val="000000" w:themeColor="text1"/>
                <w:sz w:val="18"/>
                <w:szCs w:val="18"/>
              </w:rPr>
            </w:pPr>
            <w:proofErr w:type="spellStart"/>
            <w:r w:rsidRPr="003B44AA">
              <w:rPr>
                <w:rFonts w:ascii="Baskerville" w:hAnsi="Baskerville" w:cs="Arial"/>
                <w:color w:val="000000" w:themeColor="text1"/>
                <w:sz w:val="16"/>
                <w:szCs w:val="16"/>
              </w:rPr>
              <w:t>Type</w:t>
            </w:r>
            <w:proofErr w:type="spellEnd"/>
            <w:r w:rsidRPr="003B44AA">
              <w:rPr>
                <w:rFonts w:ascii="Baskerville" w:hAnsi="Baskerville" w:cs="Arial"/>
                <w:color w:val="000000" w:themeColor="text1"/>
                <w:sz w:val="16"/>
                <w:szCs w:val="16"/>
              </w:rPr>
              <w:t xml:space="preserve"> of </w:t>
            </w:r>
            <w:proofErr w:type="spellStart"/>
            <w:r w:rsidRPr="003B44AA">
              <w:rPr>
                <w:rFonts w:ascii="Baskerville" w:hAnsi="Baskerville" w:cs="Arial"/>
                <w:color w:val="000000" w:themeColor="text1"/>
                <w:sz w:val="16"/>
                <w:szCs w:val="16"/>
              </w:rPr>
              <w:t>Internship</w:t>
            </w:r>
            <w:proofErr w:type="spellEnd"/>
            <w:r w:rsidRPr="003B44AA">
              <w:rPr>
                <w:rFonts w:ascii="Baskerville" w:hAnsi="Baskerville"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500" w:type="pct"/>
          </w:tcPr>
          <w:p w:rsidR="00083A98" w:rsidRPr="003B44AA" w:rsidRDefault="00083A98" w:rsidP="00D413A2">
            <w:pPr>
              <w:rPr>
                <w:rFonts w:ascii="Baskerville" w:hAnsi="Baskerville"/>
              </w:rPr>
            </w:pPr>
          </w:p>
        </w:tc>
      </w:tr>
      <w:tr w:rsidR="0097239A" w:rsidRPr="00D66416" w:rsidTr="002D479C">
        <w:tc>
          <w:tcPr>
            <w:tcW w:w="2500" w:type="pct"/>
            <w:vAlign w:val="center"/>
          </w:tcPr>
          <w:p w:rsidR="0097239A" w:rsidRPr="003B44AA" w:rsidRDefault="0097239A" w:rsidP="00D413A2">
            <w:pPr>
              <w:spacing w:line="360" w:lineRule="auto"/>
              <w:contextualSpacing/>
              <w:rPr>
                <w:rFonts w:ascii="Baskerville" w:hAnsi="Baskerville" w:cs="Arial"/>
                <w:color w:val="000000" w:themeColor="text1"/>
                <w:sz w:val="18"/>
                <w:szCs w:val="18"/>
              </w:rPr>
            </w:pPr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 xml:space="preserve">Name of </w:t>
            </w:r>
            <w:proofErr w:type="spellStart"/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>The</w:t>
            </w:r>
            <w:proofErr w:type="spellEnd"/>
            <w:r w:rsidR="00596DFE"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 xml:space="preserve"> Site</w:t>
            </w:r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>Supervisor</w:t>
            </w:r>
            <w:proofErr w:type="spellEnd"/>
          </w:p>
        </w:tc>
        <w:tc>
          <w:tcPr>
            <w:tcW w:w="2500" w:type="pct"/>
          </w:tcPr>
          <w:p w:rsidR="0097239A" w:rsidRPr="003B44AA" w:rsidRDefault="0097239A" w:rsidP="00D413A2">
            <w:pPr>
              <w:rPr>
                <w:rFonts w:ascii="Baskerville" w:hAnsi="Baskerville"/>
              </w:rPr>
            </w:pPr>
          </w:p>
        </w:tc>
      </w:tr>
      <w:tr w:rsidR="0097239A" w:rsidRPr="00D66416" w:rsidTr="002D479C">
        <w:tc>
          <w:tcPr>
            <w:tcW w:w="2500" w:type="pct"/>
            <w:vAlign w:val="center"/>
          </w:tcPr>
          <w:p w:rsidR="0097239A" w:rsidRPr="003B44AA" w:rsidRDefault="0097239A" w:rsidP="00D413A2">
            <w:pPr>
              <w:spacing w:line="360" w:lineRule="auto"/>
              <w:contextualSpacing/>
              <w:rPr>
                <w:rFonts w:ascii="Baskerville" w:hAnsi="Baskerville" w:cs="Arial"/>
                <w:color w:val="000000" w:themeColor="text1"/>
                <w:sz w:val="18"/>
                <w:szCs w:val="18"/>
              </w:rPr>
            </w:pPr>
            <w:proofErr w:type="spellStart"/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>Starting</w:t>
            </w:r>
            <w:proofErr w:type="spellEnd"/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>Date</w:t>
            </w:r>
            <w:proofErr w:type="spellEnd"/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 xml:space="preserve"> of </w:t>
            </w:r>
            <w:proofErr w:type="spellStart"/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>The</w:t>
            </w:r>
            <w:proofErr w:type="spellEnd"/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>Internship</w:t>
            </w:r>
            <w:proofErr w:type="spellEnd"/>
          </w:p>
        </w:tc>
        <w:tc>
          <w:tcPr>
            <w:tcW w:w="2500" w:type="pct"/>
          </w:tcPr>
          <w:p w:rsidR="0097239A" w:rsidRPr="003B44AA" w:rsidRDefault="0097239A" w:rsidP="00D413A2">
            <w:pPr>
              <w:rPr>
                <w:rFonts w:ascii="Baskerville" w:hAnsi="Baskerville"/>
              </w:rPr>
            </w:pPr>
          </w:p>
        </w:tc>
      </w:tr>
      <w:tr w:rsidR="0097239A" w:rsidRPr="00D66416" w:rsidTr="002D479C">
        <w:tc>
          <w:tcPr>
            <w:tcW w:w="2500" w:type="pct"/>
            <w:vAlign w:val="center"/>
          </w:tcPr>
          <w:p w:rsidR="0097239A" w:rsidRPr="003B44AA" w:rsidRDefault="0097239A" w:rsidP="00D413A2">
            <w:pPr>
              <w:spacing w:line="360" w:lineRule="auto"/>
              <w:contextualSpacing/>
              <w:rPr>
                <w:rFonts w:ascii="Baskerville" w:hAnsi="Baskerville" w:cs="Arial"/>
                <w:color w:val="000000" w:themeColor="text1"/>
                <w:sz w:val="18"/>
                <w:szCs w:val="18"/>
              </w:rPr>
            </w:pPr>
            <w:proofErr w:type="spellStart"/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>Completion</w:t>
            </w:r>
            <w:proofErr w:type="spellEnd"/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>Date</w:t>
            </w:r>
            <w:proofErr w:type="spellEnd"/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 xml:space="preserve"> of </w:t>
            </w:r>
            <w:proofErr w:type="spellStart"/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>The</w:t>
            </w:r>
            <w:proofErr w:type="spellEnd"/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>Internship</w:t>
            </w:r>
            <w:proofErr w:type="spellEnd"/>
          </w:p>
        </w:tc>
        <w:tc>
          <w:tcPr>
            <w:tcW w:w="2500" w:type="pct"/>
          </w:tcPr>
          <w:p w:rsidR="0097239A" w:rsidRPr="003B44AA" w:rsidRDefault="0097239A" w:rsidP="00D413A2">
            <w:pPr>
              <w:rPr>
                <w:rFonts w:ascii="Baskerville" w:hAnsi="Baskerville"/>
              </w:rPr>
            </w:pPr>
          </w:p>
        </w:tc>
      </w:tr>
      <w:tr w:rsidR="00083A98" w:rsidRPr="00D66416" w:rsidTr="002D479C">
        <w:tc>
          <w:tcPr>
            <w:tcW w:w="2500" w:type="pct"/>
            <w:vAlign w:val="center"/>
          </w:tcPr>
          <w:p w:rsidR="00083A98" w:rsidRPr="003B44AA" w:rsidRDefault="00083A98" w:rsidP="00D413A2">
            <w:pPr>
              <w:spacing w:line="360" w:lineRule="auto"/>
              <w:contextualSpacing/>
              <w:rPr>
                <w:rFonts w:ascii="Baskerville" w:hAnsi="Baskerville" w:cs="Arial"/>
                <w:color w:val="000000" w:themeColor="text1"/>
                <w:sz w:val="18"/>
                <w:szCs w:val="18"/>
              </w:rPr>
            </w:pPr>
            <w:proofErr w:type="spellStart"/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>Duration</w:t>
            </w:r>
            <w:proofErr w:type="spellEnd"/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 xml:space="preserve"> of </w:t>
            </w:r>
            <w:proofErr w:type="spellStart"/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>The</w:t>
            </w:r>
            <w:proofErr w:type="spellEnd"/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4AA">
              <w:rPr>
                <w:rFonts w:ascii="Baskerville" w:hAnsi="Baskerville" w:cs="Arial"/>
                <w:color w:val="000000" w:themeColor="text1"/>
                <w:sz w:val="18"/>
                <w:szCs w:val="18"/>
              </w:rPr>
              <w:t>Internship</w:t>
            </w:r>
            <w:proofErr w:type="spellEnd"/>
          </w:p>
        </w:tc>
        <w:tc>
          <w:tcPr>
            <w:tcW w:w="2500" w:type="pct"/>
          </w:tcPr>
          <w:p w:rsidR="00083A98" w:rsidRPr="003B44AA" w:rsidRDefault="00083A98" w:rsidP="00D413A2">
            <w:pPr>
              <w:rPr>
                <w:rFonts w:ascii="Baskerville" w:hAnsi="Baskerville"/>
              </w:rPr>
            </w:pPr>
          </w:p>
        </w:tc>
      </w:tr>
      <w:tr w:rsidR="00BB588A" w:rsidRPr="00D66416" w:rsidTr="00BB588A">
        <w:trPr>
          <w:trHeight w:val="1773"/>
        </w:trPr>
        <w:tc>
          <w:tcPr>
            <w:tcW w:w="5000" w:type="pct"/>
            <w:gridSpan w:val="2"/>
            <w:vAlign w:val="bottom"/>
          </w:tcPr>
          <w:p w:rsidR="00BB588A" w:rsidRPr="003B44AA" w:rsidRDefault="00BB588A" w:rsidP="009B08FB">
            <w:pPr>
              <w:contextualSpacing/>
              <w:jc w:val="center"/>
              <w:rPr>
                <w:rFonts w:ascii="Baskerville" w:hAnsi="Baskerville" w:cs="Arial"/>
                <w:b/>
                <w:sz w:val="20"/>
                <w:szCs w:val="20"/>
              </w:rPr>
            </w:pPr>
            <w:r w:rsidRPr="003B44AA">
              <w:rPr>
                <w:rFonts w:ascii="Baskerville" w:hAnsi="Baskerville" w:cs="Arial"/>
                <w:b/>
                <w:color w:val="000000"/>
                <w:sz w:val="20"/>
                <w:szCs w:val="20"/>
              </w:rPr>
              <w:t>DUTIES</w:t>
            </w:r>
            <w:r w:rsidRPr="003B44AA">
              <w:rPr>
                <w:rFonts w:ascii="Baskerville" w:hAnsi="Baskerville" w:cs="Arial"/>
                <w:b/>
                <w:color w:val="000000"/>
                <w:spacing w:val="7"/>
                <w:sz w:val="20"/>
                <w:szCs w:val="20"/>
              </w:rPr>
              <w:t xml:space="preserve"> </w:t>
            </w:r>
            <w:r w:rsidRPr="003B44AA">
              <w:rPr>
                <w:rFonts w:ascii="Baskerville" w:hAnsi="Baskerville" w:cs="Arial"/>
                <w:b/>
                <w:color w:val="000000"/>
                <w:sz w:val="20"/>
                <w:szCs w:val="20"/>
              </w:rPr>
              <w:t>EXPECTED</w:t>
            </w:r>
            <w:r w:rsidRPr="003B44AA">
              <w:rPr>
                <w:rFonts w:ascii="Baskerville" w:hAnsi="Baskerville" w:cs="Arial"/>
                <w:b/>
                <w:color w:val="000000"/>
                <w:spacing w:val="10"/>
                <w:sz w:val="20"/>
                <w:szCs w:val="20"/>
              </w:rPr>
              <w:t xml:space="preserve"> </w:t>
            </w:r>
            <w:r w:rsidRPr="003B44AA">
              <w:rPr>
                <w:rFonts w:ascii="Baskerville" w:hAnsi="Baskerville" w:cs="Arial"/>
                <w:b/>
                <w:color w:val="000000"/>
                <w:sz w:val="20"/>
                <w:szCs w:val="20"/>
              </w:rPr>
              <w:t>FROM</w:t>
            </w:r>
            <w:r w:rsidRPr="003B44AA">
              <w:rPr>
                <w:rFonts w:ascii="Baskerville" w:hAnsi="Baskerville" w:cs="Arial"/>
                <w:b/>
                <w:color w:val="000000"/>
                <w:spacing w:val="3"/>
                <w:sz w:val="20"/>
                <w:szCs w:val="20"/>
              </w:rPr>
              <w:t xml:space="preserve"> </w:t>
            </w:r>
            <w:r w:rsidRPr="003B44AA">
              <w:rPr>
                <w:rFonts w:ascii="Baskerville" w:hAnsi="Baskerville" w:cs="Arial"/>
                <w:b/>
                <w:color w:val="000000"/>
                <w:sz w:val="20"/>
                <w:szCs w:val="20"/>
              </w:rPr>
              <w:t>THE</w:t>
            </w:r>
            <w:r w:rsidRPr="003B44AA">
              <w:rPr>
                <w:rFonts w:ascii="Baskerville" w:hAnsi="Baskerville" w:cs="Arial"/>
                <w:b/>
                <w:color w:val="000000"/>
                <w:spacing w:val="4"/>
                <w:sz w:val="20"/>
                <w:szCs w:val="20"/>
              </w:rPr>
              <w:t xml:space="preserve"> </w:t>
            </w:r>
            <w:r w:rsidRPr="003B44AA">
              <w:rPr>
                <w:rFonts w:ascii="Baskerville" w:hAnsi="Baskerville" w:cs="Arial"/>
                <w:b/>
                <w:color w:val="000000"/>
                <w:sz w:val="20"/>
                <w:szCs w:val="20"/>
              </w:rPr>
              <w:t>INTERN</w:t>
            </w:r>
          </w:p>
          <w:p w:rsidR="00BB588A" w:rsidRPr="003B44AA" w:rsidRDefault="00BB588A" w:rsidP="00D413A2">
            <w:pPr>
              <w:rPr>
                <w:rFonts w:ascii="Baskerville" w:hAnsi="Baskerville"/>
              </w:rPr>
            </w:pPr>
          </w:p>
          <w:p w:rsidR="00BB588A" w:rsidRPr="003B44AA" w:rsidRDefault="00BB588A" w:rsidP="00D413A2">
            <w:pPr>
              <w:rPr>
                <w:rFonts w:ascii="Baskerville" w:hAnsi="Baskerville"/>
              </w:rPr>
            </w:pPr>
          </w:p>
          <w:p w:rsidR="00BB588A" w:rsidRPr="003B44AA" w:rsidRDefault="00BB588A" w:rsidP="00D413A2">
            <w:pPr>
              <w:rPr>
                <w:rFonts w:ascii="Baskerville" w:hAnsi="Baskerville"/>
              </w:rPr>
            </w:pPr>
          </w:p>
          <w:p w:rsidR="00BB588A" w:rsidRPr="003B44AA" w:rsidRDefault="00BB588A" w:rsidP="00D413A2">
            <w:pPr>
              <w:rPr>
                <w:rFonts w:ascii="Baskerville" w:hAnsi="Baskerville"/>
              </w:rPr>
            </w:pPr>
          </w:p>
          <w:p w:rsidR="00BB588A" w:rsidRPr="003B44AA" w:rsidRDefault="00BB588A" w:rsidP="00D413A2">
            <w:pPr>
              <w:rPr>
                <w:rFonts w:ascii="Baskerville" w:hAnsi="Baskerville"/>
              </w:rPr>
            </w:pPr>
          </w:p>
          <w:p w:rsidR="00BB588A" w:rsidRPr="003B44AA" w:rsidRDefault="00BB588A" w:rsidP="00D413A2">
            <w:pPr>
              <w:rPr>
                <w:rFonts w:ascii="Baskerville" w:hAnsi="Baskerville"/>
                <w:b/>
              </w:rPr>
            </w:pPr>
          </w:p>
        </w:tc>
      </w:tr>
      <w:tr w:rsidR="0097239A" w:rsidRPr="00D66416" w:rsidTr="00D413A2">
        <w:tc>
          <w:tcPr>
            <w:tcW w:w="2500" w:type="pct"/>
            <w:vAlign w:val="center"/>
          </w:tcPr>
          <w:p w:rsidR="0097239A" w:rsidRPr="003B44AA" w:rsidRDefault="0097239A" w:rsidP="00596DFE">
            <w:pPr>
              <w:contextualSpacing/>
              <w:jc w:val="center"/>
              <w:rPr>
                <w:rFonts w:ascii="Baskerville" w:hAnsi="Baskerville" w:cs="Arial"/>
                <w:b/>
                <w:sz w:val="18"/>
                <w:szCs w:val="18"/>
              </w:rPr>
            </w:pPr>
            <w:r w:rsidRPr="003B44AA">
              <w:rPr>
                <w:rFonts w:ascii="Baskerville" w:hAnsi="Baskerville" w:cs="Arial"/>
                <w:b/>
                <w:color w:val="000000"/>
                <w:sz w:val="18"/>
                <w:szCs w:val="18"/>
              </w:rPr>
              <w:t>APPRO</w:t>
            </w:r>
            <w:r w:rsidRPr="003B44AA">
              <w:rPr>
                <w:rFonts w:ascii="Baskerville" w:hAnsi="Baskerville" w:cs="Arial"/>
                <w:b/>
                <w:color w:val="000000"/>
                <w:spacing w:val="-12"/>
                <w:sz w:val="18"/>
                <w:szCs w:val="18"/>
              </w:rPr>
              <w:t>V</w:t>
            </w:r>
            <w:r w:rsidRPr="003B44AA">
              <w:rPr>
                <w:rFonts w:ascii="Baskerville" w:hAnsi="Baskerville" w:cs="Arial"/>
                <w:b/>
                <w:color w:val="000000"/>
                <w:sz w:val="18"/>
                <w:szCs w:val="18"/>
              </w:rPr>
              <w:t>AL</w:t>
            </w:r>
            <w:r w:rsidRPr="003B44AA">
              <w:rPr>
                <w:rFonts w:ascii="Baskerville" w:hAnsi="Baskerville" w:cs="Arial"/>
                <w:b/>
                <w:color w:val="000000"/>
                <w:spacing w:val="4"/>
                <w:sz w:val="18"/>
                <w:szCs w:val="18"/>
              </w:rPr>
              <w:t xml:space="preserve"> </w:t>
            </w:r>
            <w:r w:rsidRPr="003B44AA">
              <w:rPr>
                <w:rFonts w:ascii="Baskerville" w:hAnsi="Baskerville" w:cs="Arial"/>
                <w:b/>
                <w:color w:val="000000"/>
                <w:sz w:val="18"/>
                <w:szCs w:val="18"/>
              </w:rPr>
              <w:t>OF THE</w:t>
            </w:r>
            <w:r w:rsidRPr="003B44AA">
              <w:rPr>
                <w:rFonts w:ascii="Baskerville" w:hAnsi="Baskerville" w:cs="Arial"/>
                <w:b/>
                <w:color w:val="000000"/>
                <w:spacing w:val="4"/>
                <w:sz w:val="18"/>
                <w:szCs w:val="18"/>
              </w:rPr>
              <w:t xml:space="preserve"> </w:t>
            </w:r>
            <w:r w:rsidR="00596DFE" w:rsidRPr="003B44AA">
              <w:rPr>
                <w:rFonts w:ascii="Baskerville" w:hAnsi="Baskerville" w:cs="Arial"/>
                <w:b/>
                <w:color w:val="000000"/>
                <w:spacing w:val="4"/>
                <w:sz w:val="18"/>
                <w:szCs w:val="18"/>
              </w:rPr>
              <w:t xml:space="preserve">SITE </w:t>
            </w:r>
            <w:r w:rsidR="00596DFE" w:rsidRPr="003B44AA">
              <w:rPr>
                <w:rFonts w:ascii="Baskerville" w:hAnsi="Baskerville" w:cs="Arial"/>
                <w:b/>
                <w:color w:val="000000"/>
                <w:sz w:val="18"/>
                <w:szCs w:val="18"/>
              </w:rPr>
              <w:t>SUPERVISOR</w:t>
            </w:r>
          </w:p>
        </w:tc>
        <w:tc>
          <w:tcPr>
            <w:tcW w:w="2500" w:type="pct"/>
            <w:vAlign w:val="center"/>
          </w:tcPr>
          <w:p w:rsidR="00D413A2" w:rsidRPr="003B44AA" w:rsidRDefault="00D413A2" w:rsidP="00D413A2">
            <w:pPr>
              <w:widowControl w:val="0"/>
              <w:tabs>
                <w:tab w:val="left" w:pos="5420"/>
              </w:tabs>
              <w:autoSpaceDE w:val="0"/>
              <w:autoSpaceDN w:val="0"/>
              <w:adjustRightInd w:val="0"/>
              <w:ind w:right="-20"/>
              <w:contextualSpacing/>
              <w:jc w:val="center"/>
              <w:rPr>
                <w:rFonts w:ascii="Baskerville" w:hAnsi="Baskerville" w:cs="Arial"/>
                <w:b/>
                <w:bCs/>
                <w:color w:val="000000"/>
                <w:sz w:val="18"/>
                <w:szCs w:val="18"/>
              </w:rPr>
            </w:pPr>
          </w:p>
          <w:p w:rsidR="0097239A" w:rsidRPr="003B44AA" w:rsidRDefault="0097239A" w:rsidP="00D413A2">
            <w:pPr>
              <w:widowControl w:val="0"/>
              <w:tabs>
                <w:tab w:val="left" w:pos="5420"/>
              </w:tabs>
              <w:autoSpaceDE w:val="0"/>
              <w:autoSpaceDN w:val="0"/>
              <w:adjustRightInd w:val="0"/>
              <w:ind w:right="-20"/>
              <w:contextualSpacing/>
              <w:jc w:val="center"/>
              <w:rPr>
                <w:rFonts w:ascii="Baskerville" w:hAnsi="Baskerville" w:cs="Arial"/>
                <w:b/>
                <w:color w:val="000000"/>
                <w:w w:val="101"/>
                <w:sz w:val="18"/>
                <w:szCs w:val="18"/>
              </w:rPr>
            </w:pPr>
            <w:r w:rsidRPr="003B44AA">
              <w:rPr>
                <w:rFonts w:ascii="Baskerville" w:hAnsi="Baskerville" w:cs="Arial"/>
                <w:b/>
                <w:color w:val="000000"/>
                <w:position w:val="1"/>
                <w:sz w:val="18"/>
                <w:szCs w:val="18"/>
              </w:rPr>
              <w:t>APPRO</w:t>
            </w:r>
            <w:r w:rsidRPr="003B44AA">
              <w:rPr>
                <w:rFonts w:ascii="Baskerville" w:hAnsi="Baskerville" w:cs="Arial"/>
                <w:b/>
                <w:color w:val="000000"/>
                <w:spacing w:val="-12"/>
                <w:position w:val="1"/>
                <w:sz w:val="18"/>
                <w:szCs w:val="18"/>
              </w:rPr>
              <w:t>V</w:t>
            </w:r>
            <w:r w:rsidRPr="003B44AA">
              <w:rPr>
                <w:rFonts w:ascii="Baskerville" w:hAnsi="Baskerville" w:cs="Arial"/>
                <w:b/>
                <w:color w:val="000000"/>
                <w:position w:val="1"/>
                <w:sz w:val="18"/>
                <w:szCs w:val="18"/>
              </w:rPr>
              <w:t>AL</w:t>
            </w:r>
            <w:r w:rsidRPr="003B44AA">
              <w:rPr>
                <w:rFonts w:ascii="Baskerville" w:hAnsi="Baskerville" w:cs="Arial"/>
                <w:b/>
                <w:color w:val="000000"/>
                <w:spacing w:val="4"/>
                <w:position w:val="1"/>
                <w:sz w:val="18"/>
                <w:szCs w:val="18"/>
              </w:rPr>
              <w:t xml:space="preserve"> </w:t>
            </w:r>
            <w:r w:rsidRPr="003B44AA">
              <w:rPr>
                <w:rFonts w:ascii="Baskerville" w:hAnsi="Baskerville" w:cs="Arial"/>
                <w:b/>
                <w:color w:val="000000"/>
                <w:position w:val="1"/>
                <w:sz w:val="18"/>
                <w:szCs w:val="18"/>
              </w:rPr>
              <w:t>OF</w:t>
            </w:r>
            <w:r w:rsidRPr="003B44AA">
              <w:rPr>
                <w:rFonts w:ascii="Baskerville" w:hAnsi="Baskerville" w:cs="Arial"/>
                <w:b/>
                <w:color w:val="000000"/>
                <w:spacing w:val="3"/>
                <w:position w:val="1"/>
                <w:sz w:val="18"/>
                <w:szCs w:val="18"/>
              </w:rPr>
              <w:t xml:space="preserve"> </w:t>
            </w:r>
            <w:r w:rsidRPr="003B44AA">
              <w:rPr>
                <w:rFonts w:ascii="Baskerville" w:hAnsi="Baskerville" w:cs="Arial"/>
                <w:b/>
                <w:color w:val="000000"/>
                <w:position w:val="1"/>
                <w:sz w:val="18"/>
                <w:szCs w:val="18"/>
              </w:rPr>
              <w:t>ABDULLAH GÜL</w:t>
            </w:r>
            <w:r w:rsidRPr="003B44AA">
              <w:rPr>
                <w:rFonts w:ascii="Baskerville" w:hAnsi="Baskerville" w:cs="Arial"/>
                <w:b/>
                <w:color w:val="000000"/>
                <w:spacing w:val="5"/>
                <w:position w:val="1"/>
                <w:sz w:val="18"/>
                <w:szCs w:val="18"/>
              </w:rPr>
              <w:t xml:space="preserve"> </w:t>
            </w:r>
            <w:r w:rsidRPr="003B44AA">
              <w:rPr>
                <w:rFonts w:ascii="Baskerville" w:hAnsi="Baskerville" w:cs="Arial"/>
                <w:b/>
                <w:color w:val="000000"/>
                <w:position w:val="1"/>
                <w:sz w:val="18"/>
                <w:szCs w:val="18"/>
              </w:rPr>
              <w:t>UNIVERSITY</w:t>
            </w:r>
            <w:r w:rsidRPr="003B44AA">
              <w:rPr>
                <w:rFonts w:ascii="Baskerville" w:hAnsi="Baskerville" w:cs="Arial"/>
                <w:b/>
                <w:color w:val="000000"/>
                <w:spacing w:val="8"/>
                <w:position w:val="1"/>
                <w:sz w:val="18"/>
                <w:szCs w:val="18"/>
              </w:rPr>
              <w:t xml:space="preserve"> </w:t>
            </w:r>
            <w:r w:rsidR="003B44AA" w:rsidRPr="003B44AA">
              <w:rPr>
                <w:rFonts w:ascii="Baskerville" w:hAnsi="Baskerville" w:cs="Arial"/>
                <w:b/>
                <w:color w:val="000000"/>
                <w:spacing w:val="8"/>
                <w:position w:val="1"/>
                <w:sz w:val="18"/>
                <w:szCs w:val="18"/>
              </w:rPr>
              <w:t xml:space="preserve">ERASMUS </w:t>
            </w:r>
            <w:r w:rsidR="003B44AA" w:rsidRPr="003B44AA">
              <w:rPr>
                <w:rFonts w:ascii="Baskerville" w:hAnsi="Baskerville" w:cs="Arial"/>
                <w:b/>
                <w:color w:val="000000"/>
                <w:w w:val="101"/>
                <w:position w:val="1"/>
                <w:sz w:val="18"/>
                <w:szCs w:val="18"/>
              </w:rPr>
              <w:t>DEPARTMENTAL COORDINATOR</w:t>
            </w:r>
          </w:p>
          <w:p w:rsidR="00D413A2" w:rsidRPr="003B44AA" w:rsidRDefault="00D413A2" w:rsidP="00D413A2">
            <w:pPr>
              <w:widowControl w:val="0"/>
              <w:tabs>
                <w:tab w:val="left" w:pos="5420"/>
              </w:tabs>
              <w:autoSpaceDE w:val="0"/>
              <w:autoSpaceDN w:val="0"/>
              <w:adjustRightInd w:val="0"/>
              <w:ind w:right="-20"/>
              <w:contextualSpacing/>
              <w:jc w:val="center"/>
              <w:rPr>
                <w:rFonts w:ascii="Baskerville" w:hAnsi="Baskerville" w:cs="Arial"/>
                <w:color w:val="000000"/>
                <w:w w:val="101"/>
                <w:position w:val="1"/>
                <w:sz w:val="18"/>
                <w:szCs w:val="18"/>
              </w:rPr>
            </w:pPr>
          </w:p>
        </w:tc>
      </w:tr>
      <w:tr w:rsidR="0097239A" w:rsidRPr="00D66416" w:rsidTr="00547F62">
        <w:trPr>
          <w:trHeight w:val="3260"/>
        </w:trPr>
        <w:tc>
          <w:tcPr>
            <w:tcW w:w="2500" w:type="pct"/>
            <w:vAlign w:val="center"/>
          </w:tcPr>
          <w:p w:rsidR="0097239A" w:rsidRPr="003B44AA" w:rsidRDefault="0097239A" w:rsidP="00D413A2">
            <w:pPr>
              <w:contextualSpacing/>
              <w:rPr>
                <w:rFonts w:ascii="Baskerville" w:hAnsi="Baskerville" w:cs="Arial"/>
                <w:color w:val="000000"/>
                <w:sz w:val="18"/>
                <w:szCs w:val="18"/>
              </w:rPr>
            </w:pPr>
          </w:p>
          <w:p w:rsidR="0097239A" w:rsidRPr="003B44AA" w:rsidRDefault="0097239A" w:rsidP="00D413A2">
            <w:pPr>
              <w:contextualSpacing/>
              <w:rPr>
                <w:rFonts w:ascii="Baskerville" w:hAnsi="Baskerville" w:cs="Arial"/>
                <w:color w:val="000000"/>
                <w:sz w:val="18"/>
                <w:szCs w:val="18"/>
              </w:rPr>
            </w:pPr>
            <w:proofErr w:type="spellStart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>The</w:t>
            </w:r>
            <w:proofErr w:type="spellEnd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>Student</w:t>
            </w:r>
            <w:proofErr w:type="spellEnd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 xml:space="preserve"> is: </w:t>
            </w:r>
            <w:proofErr w:type="spellStart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>eligible</w:t>
            </w:r>
            <w:proofErr w:type="spellEnd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 xml:space="preserve"> (________) not </w:t>
            </w:r>
            <w:proofErr w:type="spellStart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>eligible</w:t>
            </w:r>
            <w:proofErr w:type="spellEnd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>( _</w:t>
            </w:r>
            <w:proofErr w:type="gramEnd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>______)</w:t>
            </w:r>
          </w:p>
          <w:p w:rsidR="0097239A" w:rsidRPr="003B44AA" w:rsidRDefault="0097239A" w:rsidP="00D413A2">
            <w:pPr>
              <w:contextualSpacing/>
              <w:rPr>
                <w:rFonts w:ascii="Baskerville" w:hAnsi="Baskerville" w:cs="Arial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>to</w:t>
            </w:r>
            <w:proofErr w:type="spellEnd"/>
            <w:proofErr w:type="gramEnd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>participate</w:t>
            </w:r>
            <w:proofErr w:type="spellEnd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 xml:space="preserve"> in  an </w:t>
            </w:r>
            <w:proofErr w:type="spellStart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>internship</w:t>
            </w:r>
            <w:proofErr w:type="spellEnd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 xml:space="preserve"> at </w:t>
            </w:r>
            <w:proofErr w:type="spellStart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>the</w:t>
            </w:r>
            <w:proofErr w:type="spellEnd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>company</w:t>
            </w:r>
            <w:proofErr w:type="spellEnd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>during</w:t>
            </w:r>
            <w:proofErr w:type="spellEnd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>the</w:t>
            </w:r>
            <w:proofErr w:type="spellEnd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>dates</w:t>
            </w:r>
            <w:proofErr w:type="spellEnd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>indicated</w:t>
            </w:r>
            <w:proofErr w:type="spellEnd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>above</w:t>
            </w:r>
            <w:proofErr w:type="spellEnd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>.</w:t>
            </w:r>
          </w:p>
          <w:p w:rsidR="0097239A" w:rsidRPr="003B44AA" w:rsidRDefault="0097239A" w:rsidP="00D413A2">
            <w:pPr>
              <w:contextualSpacing/>
              <w:rPr>
                <w:rFonts w:ascii="Baskerville" w:hAnsi="Baskerville" w:cs="Arial"/>
                <w:color w:val="000000"/>
                <w:sz w:val="18"/>
                <w:szCs w:val="18"/>
              </w:rPr>
            </w:pPr>
          </w:p>
          <w:p w:rsidR="0097239A" w:rsidRPr="003B44AA" w:rsidRDefault="00F64A91" w:rsidP="00D413A2">
            <w:pPr>
              <w:contextualSpacing/>
              <w:rPr>
                <w:rFonts w:ascii="Baskerville" w:hAnsi="Baskerville" w:cs="Arial"/>
                <w:color w:val="000000"/>
                <w:sz w:val="18"/>
                <w:szCs w:val="18"/>
              </w:rPr>
            </w:pPr>
            <w:proofErr w:type="gramStart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>…..</w:t>
            </w:r>
            <w:proofErr w:type="gramEnd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>/…../20</w:t>
            </w:r>
            <w:r w:rsidR="0097239A"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 xml:space="preserve">                    </w:t>
            </w:r>
          </w:p>
          <w:p w:rsidR="0097239A" w:rsidRPr="003B44AA" w:rsidRDefault="0097239A" w:rsidP="00D413A2">
            <w:pPr>
              <w:contextualSpacing/>
              <w:rPr>
                <w:rFonts w:ascii="Baskerville" w:hAnsi="Baskerville" w:cs="Arial"/>
                <w:color w:val="000000"/>
                <w:sz w:val="18"/>
                <w:szCs w:val="18"/>
              </w:rPr>
            </w:pPr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 xml:space="preserve">                                             ………………………………………</w:t>
            </w:r>
          </w:p>
          <w:p w:rsidR="0097239A" w:rsidRPr="003B44AA" w:rsidRDefault="00E12847" w:rsidP="003B44AA">
            <w:pPr>
              <w:contextualSpacing/>
              <w:jc w:val="center"/>
              <w:rPr>
                <w:rFonts w:ascii="Baskerville" w:hAnsi="Baskerville" w:cs="Arial"/>
                <w:color w:val="000000"/>
                <w:sz w:val="18"/>
                <w:szCs w:val="18"/>
              </w:rPr>
            </w:pPr>
            <w:r>
              <w:rPr>
                <w:rFonts w:ascii="Baskerville" w:hAnsi="Baskerville" w:cs="Arial"/>
                <w:color w:val="000000"/>
                <w:spacing w:val="7"/>
                <w:sz w:val="16"/>
                <w:szCs w:val="16"/>
              </w:rPr>
              <w:t xml:space="preserve">                                 </w:t>
            </w:r>
            <w:r w:rsidR="00596DFE" w:rsidRPr="003B44AA">
              <w:rPr>
                <w:rFonts w:ascii="Baskerville" w:hAnsi="Baskerville" w:cs="Arial"/>
                <w:color w:val="000000"/>
                <w:spacing w:val="7"/>
                <w:sz w:val="16"/>
                <w:szCs w:val="16"/>
              </w:rPr>
              <w:t>Site</w:t>
            </w:r>
            <w:r w:rsidR="00FB3158" w:rsidRPr="003B44AA">
              <w:rPr>
                <w:rFonts w:ascii="Baskerville" w:hAnsi="Baskerville" w:cs="Arial"/>
                <w:color w:val="000000"/>
                <w:spacing w:val="7"/>
                <w:sz w:val="16"/>
                <w:szCs w:val="16"/>
              </w:rPr>
              <w:t xml:space="preserve"> </w:t>
            </w:r>
            <w:proofErr w:type="spellStart"/>
            <w:r w:rsidR="0097239A" w:rsidRPr="003B44AA">
              <w:rPr>
                <w:rFonts w:ascii="Baskerville" w:hAnsi="Baskerville" w:cs="Arial"/>
                <w:color w:val="000000"/>
                <w:sz w:val="16"/>
                <w:szCs w:val="16"/>
              </w:rPr>
              <w:t>Supervisor</w:t>
            </w:r>
            <w:proofErr w:type="spellEnd"/>
          </w:p>
          <w:p w:rsidR="0097239A" w:rsidRPr="003B44AA" w:rsidRDefault="00E12847" w:rsidP="003B44AA">
            <w:pPr>
              <w:contextualSpacing/>
              <w:jc w:val="center"/>
              <w:rPr>
                <w:rFonts w:ascii="Baskerville" w:hAnsi="Baskerville" w:cs="Arial"/>
                <w:color w:val="000000"/>
                <w:sz w:val="18"/>
                <w:szCs w:val="18"/>
              </w:rPr>
            </w:pPr>
            <w:r>
              <w:rPr>
                <w:rFonts w:ascii="Baskerville" w:hAnsi="Baskerville" w:cs="Arial"/>
                <w:color w:val="000000"/>
                <w:sz w:val="16"/>
                <w:szCs w:val="16"/>
              </w:rPr>
              <w:t xml:space="preserve">                                     </w:t>
            </w:r>
            <w:proofErr w:type="spellStart"/>
            <w:r w:rsidR="0097239A" w:rsidRPr="003B44AA">
              <w:rPr>
                <w:rFonts w:ascii="Baskerville" w:hAnsi="Baskerville" w:cs="Arial"/>
                <w:color w:val="000000"/>
                <w:sz w:val="16"/>
                <w:szCs w:val="16"/>
              </w:rPr>
              <w:t>Signature</w:t>
            </w:r>
            <w:proofErr w:type="spellEnd"/>
          </w:p>
          <w:p w:rsidR="0097239A" w:rsidRPr="003B44AA" w:rsidRDefault="0097239A" w:rsidP="00D413A2">
            <w:pPr>
              <w:contextualSpacing/>
              <w:rPr>
                <w:rFonts w:ascii="Baskerville" w:hAnsi="Baskerville" w:cs="Arial"/>
                <w:sz w:val="16"/>
                <w:szCs w:val="16"/>
              </w:rPr>
            </w:pPr>
          </w:p>
          <w:p w:rsidR="0097239A" w:rsidRPr="003B44AA" w:rsidRDefault="0097239A" w:rsidP="00D413A2">
            <w:pPr>
              <w:contextualSpacing/>
              <w:rPr>
                <w:rFonts w:ascii="Baskerville" w:hAnsi="Baskerville" w:cs="Arial"/>
                <w:sz w:val="16"/>
                <w:szCs w:val="16"/>
              </w:rPr>
            </w:pPr>
          </w:p>
          <w:p w:rsidR="0097239A" w:rsidRPr="003B44AA" w:rsidRDefault="0097239A" w:rsidP="00D413A2">
            <w:pPr>
              <w:contextualSpacing/>
              <w:rPr>
                <w:rFonts w:ascii="Baskerville" w:hAnsi="Baskerville" w:cs="Arial"/>
                <w:sz w:val="16"/>
                <w:szCs w:val="16"/>
              </w:rPr>
            </w:pPr>
          </w:p>
          <w:p w:rsidR="0097239A" w:rsidRPr="003B44AA" w:rsidRDefault="0097239A" w:rsidP="00D413A2">
            <w:pPr>
              <w:contextualSpacing/>
              <w:rPr>
                <w:rFonts w:ascii="Baskerville" w:hAnsi="Baskerville" w:cs="Arial"/>
                <w:sz w:val="16"/>
                <w:szCs w:val="16"/>
              </w:rPr>
            </w:pPr>
          </w:p>
          <w:p w:rsidR="0097239A" w:rsidRPr="003B44AA" w:rsidRDefault="0097239A" w:rsidP="00D413A2">
            <w:pPr>
              <w:contextualSpacing/>
              <w:rPr>
                <w:rFonts w:ascii="Baskerville" w:hAnsi="Baskerville" w:cs="Arial"/>
                <w:sz w:val="16"/>
                <w:szCs w:val="16"/>
              </w:rPr>
            </w:pPr>
          </w:p>
        </w:tc>
        <w:tc>
          <w:tcPr>
            <w:tcW w:w="2500" w:type="pct"/>
            <w:vAlign w:val="center"/>
          </w:tcPr>
          <w:p w:rsidR="0097239A" w:rsidRPr="003B44AA" w:rsidRDefault="0097239A" w:rsidP="00D413A2">
            <w:pPr>
              <w:contextualSpacing/>
              <w:rPr>
                <w:rFonts w:ascii="Baskerville" w:hAnsi="Baskerville" w:cs="Arial"/>
                <w:color w:val="000000"/>
                <w:sz w:val="18"/>
                <w:szCs w:val="18"/>
              </w:rPr>
            </w:pPr>
            <w:proofErr w:type="spellStart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>The</w:t>
            </w:r>
            <w:proofErr w:type="spellEnd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>Student</w:t>
            </w:r>
            <w:proofErr w:type="spellEnd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 xml:space="preserve"> is: </w:t>
            </w:r>
            <w:proofErr w:type="spellStart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>eligible</w:t>
            </w:r>
            <w:proofErr w:type="spellEnd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 xml:space="preserve"> (________) not </w:t>
            </w:r>
            <w:proofErr w:type="spellStart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>eligible</w:t>
            </w:r>
            <w:proofErr w:type="spellEnd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>( _</w:t>
            </w:r>
            <w:proofErr w:type="gramEnd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>______)</w:t>
            </w:r>
          </w:p>
          <w:p w:rsidR="0097239A" w:rsidRPr="003B44AA" w:rsidRDefault="0097239A" w:rsidP="00D413A2">
            <w:pPr>
              <w:contextualSpacing/>
              <w:rPr>
                <w:rFonts w:ascii="Baskerville" w:hAnsi="Baskerville" w:cs="Arial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>to</w:t>
            </w:r>
            <w:proofErr w:type="spellEnd"/>
            <w:proofErr w:type="gramEnd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>participate</w:t>
            </w:r>
            <w:proofErr w:type="spellEnd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 xml:space="preserve"> in  an </w:t>
            </w:r>
            <w:proofErr w:type="spellStart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>internship</w:t>
            </w:r>
            <w:proofErr w:type="spellEnd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 xml:space="preserve"> at </w:t>
            </w:r>
            <w:proofErr w:type="spellStart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>the</w:t>
            </w:r>
            <w:proofErr w:type="spellEnd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>company</w:t>
            </w:r>
            <w:proofErr w:type="spellEnd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>during</w:t>
            </w:r>
            <w:proofErr w:type="spellEnd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>the</w:t>
            </w:r>
            <w:proofErr w:type="spellEnd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>dates</w:t>
            </w:r>
            <w:proofErr w:type="spellEnd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>indicated</w:t>
            </w:r>
            <w:proofErr w:type="spellEnd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>above</w:t>
            </w:r>
            <w:proofErr w:type="spellEnd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>.</w:t>
            </w:r>
          </w:p>
          <w:p w:rsidR="0097239A" w:rsidRPr="003B44AA" w:rsidRDefault="0097239A" w:rsidP="00D413A2">
            <w:pPr>
              <w:contextualSpacing/>
              <w:rPr>
                <w:rFonts w:ascii="Baskerville" w:hAnsi="Baskerville" w:cs="Arial"/>
                <w:sz w:val="16"/>
                <w:szCs w:val="16"/>
              </w:rPr>
            </w:pPr>
          </w:p>
          <w:p w:rsidR="0097239A" w:rsidRPr="003B44AA" w:rsidRDefault="00F64A91" w:rsidP="00D413A2">
            <w:pPr>
              <w:contextualSpacing/>
              <w:rPr>
                <w:rFonts w:ascii="Baskerville" w:hAnsi="Baskerville" w:cs="Arial"/>
                <w:color w:val="000000"/>
                <w:sz w:val="18"/>
                <w:szCs w:val="18"/>
              </w:rPr>
            </w:pPr>
            <w:proofErr w:type="gramStart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>…..</w:t>
            </w:r>
            <w:proofErr w:type="gramEnd"/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>/…../20</w:t>
            </w:r>
            <w:r w:rsidR="0097239A"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 xml:space="preserve">                     </w:t>
            </w:r>
          </w:p>
          <w:p w:rsidR="0097239A" w:rsidRPr="003B44AA" w:rsidRDefault="0097239A" w:rsidP="00D413A2">
            <w:pPr>
              <w:contextualSpacing/>
              <w:rPr>
                <w:rFonts w:ascii="Baskerville" w:hAnsi="Baskerville" w:cs="Arial"/>
                <w:color w:val="000000"/>
                <w:sz w:val="18"/>
                <w:szCs w:val="18"/>
              </w:rPr>
            </w:pPr>
            <w:r w:rsidRPr="003B44AA">
              <w:rPr>
                <w:rFonts w:ascii="Baskerville" w:hAnsi="Baskerville" w:cs="Arial"/>
                <w:color w:val="000000"/>
                <w:sz w:val="18"/>
                <w:szCs w:val="18"/>
              </w:rPr>
              <w:t xml:space="preserve">                                             ……………………………………</w:t>
            </w:r>
          </w:p>
          <w:p w:rsidR="0097239A" w:rsidRPr="003B44AA" w:rsidRDefault="00653803" w:rsidP="003B44AA">
            <w:pPr>
              <w:contextualSpacing/>
              <w:jc w:val="center"/>
              <w:rPr>
                <w:rFonts w:ascii="Baskerville" w:hAnsi="Baskerville" w:cs="Arial"/>
                <w:color w:val="000000"/>
                <w:sz w:val="16"/>
                <w:szCs w:val="16"/>
              </w:rPr>
            </w:pPr>
            <w:r>
              <w:rPr>
                <w:rFonts w:ascii="Baskerville" w:hAnsi="Baskerville" w:cs="Arial"/>
                <w:color w:val="000000"/>
                <w:sz w:val="16"/>
                <w:szCs w:val="16"/>
              </w:rPr>
              <w:t xml:space="preserve">                                         </w:t>
            </w:r>
            <w:proofErr w:type="spellStart"/>
            <w:r w:rsidR="003B44AA" w:rsidRPr="003B44AA">
              <w:rPr>
                <w:rFonts w:ascii="Baskerville" w:hAnsi="Baskerville" w:cs="Arial"/>
                <w:color w:val="000000"/>
                <w:sz w:val="16"/>
                <w:szCs w:val="16"/>
              </w:rPr>
              <w:t>Erasmus</w:t>
            </w:r>
            <w:proofErr w:type="spellEnd"/>
            <w:r w:rsidR="003B44AA" w:rsidRPr="003B44AA">
              <w:rPr>
                <w:rFonts w:ascii="Baskerville" w:hAnsi="Baskerville" w:cs="Arial"/>
                <w:color w:val="000000"/>
                <w:sz w:val="16"/>
                <w:szCs w:val="16"/>
              </w:rPr>
              <w:t xml:space="preserve"> Departmental </w:t>
            </w:r>
            <w:proofErr w:type="spellStart"/>
            <w:r w:rsidR="003B44AA" w:rsidRPr="003B44AA">
              <w:rPr>
                <w:rFonts w:ascii="Baskerville" w:hAnsi="Baskerville" w:cs="Arial"/>
                <w:color w:val="000000"/>
                <w:sz w:val="16"/>
                <w:szCs w:val="16"/>
              </w:rPr>
              <w:t>Coordinator</w:t>
            </w:r>
            <w:proofErr w:type="spellEnd"/>
          </w:p>
          <w:p w:rsidR="0097239A" w:rsidRPr="003B44AA" w:rsidRDefault="00653803" w:rsidP="003B44AA">
            <w:pPr>
              <w:contextualSpacing/>
              <w:jc w:val="center"/>
              <w:rPr>
                <w:rFonts w:ascii="Baskerville" w:hAnsi="Baskerville" w:cs="Arial"/>
                <w:color w:val="000000"/>
                <w:sz w:val="16"/>
                <w:szCs w:val="16"/>
              </w:rPr>
            </w:pPr>
            <w:r>
              <w:rPr>
                <w:rFonts w:ascii="Baskerville" w:hAnsi="Baskerville" w:cs="Arial"/>
                <w:color w:val="000000"/>
                <w:sz w:val="16"/>
                <w:szCs w:val="16"/>
              </w:rPr>
              <w:t xml:space="preserve">                                          </w:t>
            </w:r>
            <w:proofErr w:type="spellStart"/>
            <w:r w:rsidR="0097239A" w:rsidRPr="003B44AA">
              <w:rPr>
                <w:rFonts w:ascii="Baskerville" w:hAnsi="Baskerville" w:cs="Arial"/>
                <w:color w:val="000000"/>
                <w:sz w:val="16"/>
                <w:szCs w:val="16"/>
              </w:rPr>
              <w:t>Signature</w:t>
            </w:r>
            <w:proofErr w:type="spellEnd"/>
          </w:p>
          <w:p w:rsidR="008E5F20" w:rsidRPr="003B44AA" w:rsidRDefault="008E5F20" w:rsidP="00D413A2">
            <w:pPr>
              <w:contextualSpacing/>
              <w:rPr>
                <w:rFonts w:ascii="Baskerville" w:hAnsi="Baskerville" w:cs="Arial"/>
                <w:color w:val="000000"/>
                <w:sz w:val="16"/>
                <w:szCs w:val="16"/>
              </w:rPr>
            </w:pPr>
          </w:p>
          <w:p w:rsidR="008E5F20" w:rsidRPr="003B44AA" w:rsidRDefault="008E5F20" w:rsidP="00D413A2">
            <w:pPr>
              <w:contextualSpacing/>
              <w:rPr>
                <w:rFonts w:ascii="Baskerville" w:hAnsi="Baskerville" w:cs="Arial"/>
                <w:color w:val="000000"/>
                <w:sz w:val="18"/>
                <w:szCs w:val="18"/>
              </w:rPr>
            </w:pPr>
          </w:p>
          <w:p w:rsidR="0097239A" w:rsidRPr="003B44AA" w:rsidRDefault="0097239A" w:rsidP="00D413A2">
            <w:pPr>
              <w:contextualSpacing/>
              <w:rPr>
                <w:rFonts w:ascii="Baskerville" w:hAnsi="Baskerville" w:cs="Arial"/>
                <w:sz w:val="16"/>
                <w:szCs w:val="16"/>
              </w:rPr>
            </w:pPr>
          </w:p>
          <w:p w:rsidR="008E5F20" w:rsidRPr="003B44AA" w:rsidRDefault="008E5F20" w:rsidP="00D413A2">
            <w:pPr>
              <w:contextualSpacing/>
              <w:rPr>
                <w:rFonts w:ascii="Baskerville" w:hAnsi="Baskerville" w:cs="Arial"/>
                <w:sz w:val="16"/>
                <w:szCs w:val="16"/>
              </w:rPr>
            </w:pPr>
          </w:p>
        </w:tc>
      </w:tr>
    </w:tbl>
    <w:p w:rsidR="00466E65" w:rsidRPr="00030BA6" w:rsidRDefault="00466E65" w:rsidP="00030BA6">
      <w:pPr>
        <w:jc w:val="right"/>
        <w:rPr>
          <w:rFonts w:asciiTheme="majorHAnsi" w:hAnsiTheme="majorHAnsi"/>
          <w:color w:val="808080" w:themeColor="background1" w:themeShade="80"/>
          <w:sz w:val="20"/>
          <w:szCs w:val="20"/>
        </w:rPr>
      </w:pPr>
      <w:bookmarkStart w:id="0" w:name="_GoBack"/>
      <w:bookmarkEnd w:id="0"/>
    </w:p>
    <w:sectPr w:rsidR="00466E65" w:rsidRPr="00030BA6" w:rsidSect="00D413A2">
      <w:headerReference w:type="default" r:id="rId7"/>
      <w:pgSz w:w="11906" w:h="16838"/>
      <w:pgMar w:top="1230" w:right="566" w:bottom="15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3852" w:rsidRDefault="000D3852" w:rsidP="0097239A">
      <w:pPr>
        <w:spacing w:after="0" w:line="240" w:lineRule="auto"/>
      </w:pPr>
      <w:r>
        <w:separator/>
      </w:r>
    </w:p>
  </w:endnote>
  <w:endnote w:type="continuationSeparator" w:id="0">
    <w:p w:rsidR="000D3852" w:rsidRDefault="000D3852" w:rsidP="00972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3852" w:rsidRDefault="000D3852" w:rsidP="0097239A">
      <w:pPr>
        <w:spacing w:after="0" w:line="240" w:lineRule="auto"/>
      </w:pPr>
      <w:r>
        <w:separator/>
      </w:r>
    </w:p>
  </w:footnote>
  <w:footnote w:type="continuationSeparator" w:id="0">
    <w:p w:rsidR="000D3852" w:rsidRDefault="000D3852" w:rsidP="009723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1D76" w:rsidRDefault="00BF1D76" w:rsidP="00BF1D76">
    <w:pPr>
      <w:pStyle w:val="stBilgi"/>
      <w:tabs>
        <w:tab w:val="clear" w:pos="4536"/>
        <w:tab w:val="clear" w:pos="9072"/>
        <w:tab w:val="left" w:pos="8640"/>
      </w:tabs>
      <w:rPr>
        <w:rFonts w:ascii="Baskerville" w:hAnsi="Baskerville"/>
        <w:sz w:val="20"/>
      </w:rPr>
    </w:pPr>
    <w:r>
      <w:rPr>
        <w:rFonts w:ascii="Baskerville" w:hAnsi="Baskerville"/>
        <w:b/>
        <w:noProof/>
        <w:color w:val="FF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5148115</wp:posOffset>
              </wp:positionH>
              <wp:positionV relativeFrom="paragraph">
                <wp:posOffset>-9364</wp:posOffset>
              </wp:positionV>
              <wp:extent cx="1282889" cy="673735"/>
              <wp:effectExtent l="12700" t="12700" r="12700" b="12065"/>
              <wp:wrapNone/>
              <wp:docPr id="3" name="Dikdörtge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2889" cy="673735"/>
                      </a:xfrm>
                      <a:prstGeom prst="rect">
                        <a:avLst/>
                      </a:prstGeom>
                      <a:ln>
                        <a:solidFill>
                          <a:schemeClr val="bg2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9D4C90" id="Dikdörtgen 3" o:spid="_x0000_s1026" style="position:absolute;margin-left:405.35pt;margin-top:-.75pt;width:101pt;height:53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" fillcolor="white [3201]" strokecolor="#eeece1 [3214]" strokeweight="2pt"/>
          </w:pict>
        </mc:Fallback>
      </mc:AlternateContent>
    </w:r>
    <w:r>
      <w:rPr>
        <w:rFonts w:ascii="Baskerville" w:hAnsi="Baskerville"/>
        <w:b/>
        <w:noProof/>
        <w:color w:val="FF0000"/>
      </w:rPr>
      <w:drawing>
        <wp:inline distT="0" distB="0" distL="0" distR="0" wp14:anchorId="2D50282E" wp14:editId="77224652">
          <wp:extent cx="1316099" cy="673735"/>
          <wp:effectExtent l="0" t="0" r="5080" b="0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bdullah_Gul_University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7292" cy="7460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Baskerville" w:hAnsi="Baskerville"/>
        <w:sz w:val="20"/>
      </w:rPr>
      <w:t xml:space="preserve">                                                                                                                     </w:t>
    </w:r>
  </w:p>
  <w:p w:rsidR="0097239A" w:rsidRPr="00BF1D76" w:rsidRDefault="00BF1D76" w:rsidP="00BF1D76">
    <w:pPr>
      <w:pStyle w:val="stBilgi"/>
      <w:tabs>
        <w:tab w:val="clear" w:pos="4536"/>
        <w:tab w:val="clear" w:pos="9072"/>
        <w:tab w:val="left" w:pos="8640"/>
      </w:tabs>
      <w:rPr>
        <w:rFonts w:ascii="Baskerville" w:hAnsi="Baskerville"/>
        <w:sz w:val="20"/>
      </w:rPr>
    </w:pPr>
    <w:r>
      <w:rPr>
        <w:rFonts w:ascii="Baskerville" w:hAnsi="Baskerville"/>
        <w:color w:val="FF0000"/>
        <w:sz w:val="20"/>
      </w:rPr>
      <w:t xml:space="preserve">                                                                                                                                                                 </w:t>
    </w:r>
    <w:r w:rsidRPr="00BF1D76">
      <w:rPr>
        <w:rFonts w:ascii="Baskerville" w:hAnsi="Baskerville"/>
        <w:color w:val="FF0000"/>
        <w:sz w:val="20"/>
      </w:rPr>
      <w:t>(INSTITUTION LOGO)</w:t>
    </w:r>
  </w:p>
  <w:p w:rsidR="006E5B90" w:rsidRDefault="006E5B90" w:rsidP="0097239A">
    <w:pPr>
      <w:pStyle w:val="stBilgi"/>
      <w:jc w:val="center"/>
      <w:rPr>
        <w:rFonts w:ascii="Baskerville" w:hAnsi="Baskerville"/>
        <w:b/>
        <w:color w:val="FF0000"/>
      </w:rPr>
    </w:pPr>
  </w:p>
  <w:p w:rsidR="006E5B90" w:rsidRDefault="006E5B90" w:rsidP="0097239A">
    <w:pPr>
      <w:pStyle w:val="stBilgi"/>
      <w:jc w:val="center"/>
      <w:rPr>
        <w:rFonts w:ascii="Baskerville" w:hAnsi="Baskerville"/>
        <w:b/>
        <w:color w:val="FF0000"/>
      </w:rPr>
    </w:pPr>
  </w:p>
  <w:p w:rsidR="0097239A" w:rsidRPr="00BF1D76" w:rsidRDefault="0097239A" w:rsidP="0097239A">
    <w:pPr>
      <w:pStyle w:val="stBilgi"/>
      <w:jc w:val="center"/>
      <w:rPr>
        <w:rFonts w:ascii="Baskerville" w:hAnsi="Baskerville"/>
        <w:b/>
        <w:color w:val="000000" w:themeColor="text1"/>
      </w:rPr>
    </w:pPr>
    <w:r w:rsidRPr="00BF1D76">
      <w:rPr>
        <w:rFonts w:ascii="Baskerville" w:hAnsi="Baskerville"/>
        <w:b/>
        <w:color w:val="000000" w:themeColor="text1"/>
      </w:rPr>
      <w:t>INTERNSHIP ACCEPTANCE FORM</w:t>
    </w:r>
  </w:p>
  <w:p w:rsidR="003B44AA" w:rsidRPr="003B44AA" w:rsidRDefault="003B44AA" w:rsidP="00524CE5">
    <w:pPr>
      <w:pStyle w:val="stBilgi"/>
      <w:rPr>
        <w:rFonts w:ascii="Baskerville" w:hAnsi="Baskerville"/>
        <w:sz w:val="18"/>
        <w:szCs w:val="18"/>
      </w:rPr>
    </w:pPr>
  </w:p>
  <w:p w:rsidR="0097239A" w:rsidRPr="003B44AA" w:rsidRDefault="0097239A">
    <w:pPr>
      <w:pStyle w:val="stBilgi"/>
      <w:rPr>
        <w:rFonts w:ascii="Baskerville" w:hAnsi="Baskervil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39A"/>
    <w:rsid w:val="00030BA6"/>
    <w:rsid w:val="00061C57"/>
    <w:rsid w:val="00083A98"/>
    <w:rsid w:val="000D3852"/>
    <w:rsid w:val="00181259"/>
    <w:rsid w:val="00207E50"/>
    <w:rsid w:val="003567E8"/>
    <w:rsid w:val="003B44AA"/>
    <w:rsid w:val="003B659A"/>
    <w:rsid w:val="003D3FCF"/>
    <w:rsid w:val="0044446D"/>
    <w:rsid w:val="00466E65"/>
    <w:rsid w:val="00513F5B"/>
    <w:rsid w:val="00524CE5"/>
    <w:rsid w:val="00547F62"/>
    <w:rsid w:val="00596DFE"/>
    <w:rsid w:val="00653803"/>
    <w:rsid w:val="006E5B90"/>
    <w:rsid w:val="00727EE7"/>
    <w:rsid w:val="00751A34"/>
    <w:rsid w:val="008623B5"/>
    <w:rsid w:val="008E5F20"/>
    <w:rsid w:val="0097239A"/>
    <w:rsid w:val="009B08FB"/>
    <w:rsid w:val="00A23355"/>
    <w:rsid w:val="00AB046B"/>
    <w:rsid w:val="00BB588A"/>
    <w:rsid w:val="00BF1D76"/>
    <w:rsid w:val="00BF6426"/>
    <w:rsid w:val="00D413A2"/>
    <w:rsid w:val="00D66416"/>
    <w:rsid w:val="00E12847"/>
    <w:rsid w:val="00E46513"/>
    <w:rsid w:val="00E65E40"/>
    <w:rsid w:val="00F64A91"/>
    <w:rsid w:val="00FB3158"/>
    <w:rsid w:val="00FB48B0"/>
    <w:rsid w:val="00FF3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2AE340B"/>
  <w15:docId w15:val="{B6F05EC3-AE20-7A48-A4C7-ECBCA491E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83A9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972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9723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7239A"/>
  </w:style>
  <w:style w:type="paragraph" w:styleId="AltBilgi">
    <w:name w:val="footer"/>
    <w:basedOn w:val="Normal"/>
    <w:link w:val="AltBilgiChar"/>
    <w:uiPriority w:val="99"/>
    <w:unhideWhenUsed/>
    <w:rsid w:val="009723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7239A"/>
  </w:style>
  <w:style w:type="paragraph" w:styleId="BalonMetni">
    <w:name w:val="Balloon Text"/>
    <w:basedOn w:val="Normal"/>
    <w:link w:val="BalonMetniChar"/>
    <w:uiPriority w:val="99"/>
    <w:semiHidden/>
    <w:unhideWhenUsed/>
    <w:rsid w:val="00972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723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5D4B7-A5EE-B14B-950B-6661F8926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nacun</dc:creator>
  <cp:lastModifiedBy>Microsoft Office User</cp:lastModifiedBy>
  <cp:revision>23</cp:revision>
  <cp:lastPrinted>2022-02-24T11:02:00Z</cp:lastPrinted>
  <dcterms:created xsi:type="dcterms:W3CDTF">2022-02-24T09:19:00Z</dcterms:created>
  <dcterms:modified xsi:type="dcterms:W3CDTF">2022-02-24T12:49:00Z</dcterms:modified>
</cp:coreProperties>
</file>